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D9E" w:rsidRDefault="006A3343">
      <w:pPr>
        <w:pStyle w:val="normal"/>
        <w:rPr>
          <w:sz w:val="48"/>
          <w:szCs w:val="48"/>
        </w:rPr>
      </w:pPr>
      <w:r>
        <w:rPr>
          <w:sz w:val="48"/>
          <w:szCs w:val="48"/>
        </w:rPr>
        <w:t>Kring 3 - Identiteit in Jezus</w:t>
      </w:r>
    </w:p>
    <w:p w:rsidR="00885D9E" w:rsidRDefault="00885D9E">
      <w:pPr>
        <w:pStyle w:val="normal"/>
        <w:rPr>
          <w:b/>
          <w:sz w:val="28"/>
          <w:szCs w:val="28"/>
        </w:rPr>
      </w:pPr>
    </w:p>
    <w:p w:rsidR="00885D9E" w:rsidRDefault="006A3343">
      <w:pPr>
        <w:pStyle w:val="normal"/>
        <w:rPr>
          <w:b/>
        </w:rPr>
      </w:pPr>
      <w:r>
        <w:rPr>
          <w:b/>
          <w:sz w:val="28"/>
          <w:szCs w:val="28"/>
        </w:rPr>
        <w:t>Nieuwe kring/leven</w:t>
      </w:r>
    </w:p>
    <w:p w:rsidR="00885D9E" w:rsidRDefault="006A3343">
      <w:pPr>
        <w:pStyle w:val="normal"/>
        <w:numPr>
          <w:ilvl w:val="0"/>
          <w:numId w:val="5"/>
        </w:numPr>
        <w:ind w:hanging="360"/>
        <w:contextualSpacing/>
      </w:pPr>
      <w:r>
        <w:t>Terugblik: vorige keer ging over zonde en redding. Niet door de wet, maar door de enige die de wet heeft vervuld zijn we gered. Als we ons volledig aan Jezus overgeven kunnen we vrucht gaan dragen. Maar je moet wel begrijpen dat je nu ve</w:t>
      </w:r>
      <w:r>
        <w:t>randerd bent: een nieuwe schepping met ook een nieuwe identiteit. Hier willen we het vanavond over hebben.</w:t>
      </w:r>
    </w:p>
    <w:p w:rsidR="00885D9E" w:rsidRDefault="006A3343">
      <w:pPr>
        <w:pStyle w:val="normal"/>
        <w:numPr>
          <w:ilvl w:val="0"/>
          <w:numId w:val="5"/>
        </w:numPr>
        <w:ind w:hanging="360"/>
        <w:contextualSpacing/>
        <w:rPr>
          <w:b/>
        </w:rPr>
      </w:pPr>
      <w:r>
        <w:rPr>
          <w:b/>
        </w:rPr>
        <w:t>DOEL (niet hardop uitspreken): Dat ze groeien in het kennen (en doen) van hun identiteit.</w:t>
      </w:r>
    </w:p>
    <w:p w:rsidR="00885D9E" w:rsidRDefault="006A3343">
      <w:pPr>
        <w:pStyle w:val="normal"/>
        <w:numPr>
          <w:ilvl w:val="1"/>
          <w:numId w:val="5"/>
        </w:numPr>
        <w:ind w:left="720" w:hanging="360"/>
        <w:contextualSpacing/>
      </w:pPr>
      <w:r>
        <w:rPr>
          <w:rFonts w:ascii="Arial Unicode MS" w:eastAsia="Arial Unicode MS" w:hAnsi="Arial Unicode MS" w:cs="Arial Unicode MS"/>
        </w:rPr>
        <w:t>Johannes 1:12-13 ⇒ Wat zegt deze tekst je</w:t>
      </w:r>
    </w:p>
    <w:p w:rsidR="00885D9E" w:rsidRDefault="006A3343">
      <w:pPr>
        <w:pStyle w:val="normal"/>
        <w:ind w:firstLine="720"/>
      </w:pPr>
      <w:r>
        <w:t>Nu dus een kind van God. Wat betekent dit?</w:t>
      </w:r>
    </w:p>
    <w:p w:rsidR="00885D9E" w:rsidRDefault="006A3343">
      <w:pPr>
        <w:pStyle w:val="normal"/>
        <w:numPr>
          <w:ilvl w:val="1"/>
          <w:numId w:val="5"/>
        </w:numPr>
        <w:ind w:left="720" w:hanging="360"/>
        <w:contextualSpacing/>
        <w:rPr>
          <w:color w:val="FF9900"/>
        </w:rPr>
      </w:pPr>
      <w:r>
        <w:rPr>
          <w:rFonts w:ascii="Arial Unicode MS" w:eastAsia="Arial Unicode MS" w:hAnsi="Arial Unicode MS" w:cs="Arial Unicode MS"/>
          <w:color w:val="FF9900"/>
        </w:rPr>
        <w:t>Romans 12:1-2 ⇒ en wat zegt dit dan?</w:t>
      </w:r>
    </w:p>
    <w:p w:rsidR="00885D9E" w:rsidRPr="006A3343" w:rsidRDefault="006A3343">
      <w:pPr>
        <w:pStyle w:val="normal"/>
        <w:ind w:firstLine="720"/>
        <w:rPr>
          <w:color w:val="FF9900"/>
          <w:lang w:val="en-GB"/>
        </w:rPr>
      </w:pPr>
      <w:r w:rsidRPr="006A3343">
        <w:rPr>
          <w:color w:val="FF9900"/>
          <w:lang w:val="en-GB"/>
        </w:rPr>
        <w:t xml:space="preserve">Do not be confirmed to the world, </w:t>
      </w:r>
      <w:proofErr w:type="spellStart"/>
      <w:r w:rsidRPr="006A3343">
        <w:rPr>
          <w:color w:val="FF9900"/>
          <w:lang w:val="en-GB"/>
        </w:rPr>
        <w:t>maar</w:t>
      </w:r>
      <w:proofErr w:type="spellEnd"/>
      <w:r w:rsidRPr="006A3343">
        <w:rPr>
          <w:color w:val="FF9900"/>
          <w:lang w:val="en-GB"/>
        </w:rPr>
        <w:t xml:space="preserve"> </w:t>
      </w:r>
      <w:proofErr w:type="spellStart"/>
      <w:r w:rsidRPr="006A3343">
        <w:rPr>
          <w:color w:val="FF9900"/>
          <w:lang w:val="en-GB"/>
        </w:rPr>
        <w:t>leef</w:t>
      </w:r>
      <w:proofErr w:type="spellEnd"/>
      <w:r w:rsidRPr="006A3343">
        <w:rPr>
          <w:color w:val="FF9900"/>
          <w:lang w:val="en-GB"/>
        </w:rPr>
        <w:t xml:space="preserve"> </w:t>
      </w:r>
      <w:proofErr w:type="spellStart"/>
      <w:proofErr w:type="gramStart"/>
      <w:r w:rsidRPr="006A3343">
        <w:rPr>
          <w:color w:val="FF9900"/>
          <w:lang w:val="en-GB"/>
        </w:rPr>
        <w:t>als</w:t>
      </w:r>
      <w:proofErr w:type="spellEnd"/>
      <w:proofErr w:type="gramEnd"/>
      <w:r w:rsidRPr="006A3343">
        <w:rPr>
          <w:color w:val="FF9900"/>
          <w:lang w:val="en-GB"/>
        </w:rPr>
        <w:t xml:space="preserve"> </w:t>
      </w:r>
      <w:proofErr w:type="spellStart"/>
      <w:r w:rsidRPr="006A3343">
        <w:rPr>
          <w:color w:val="FF9900"/>
          <w:lang w:val="en-GB"/>
        </w:rPr>
        <w:t>nieuw</w:t>
      </w:r>
      <w:proofErr w:type="spellEnd"/>
      <w:r w:rsidRPr="006A3343">
        <w:rPr>
          <w:color w:val="FF9900"/>
          <w:lang w:val="en-GB"/>
        </w:rPr>
        <w:t xml:space="preserve"> </w:t>
      </w:r>
      <w:proofErr w:type="spellStart"/>
      <w:r w:rsidRPr="006A3343">
        <w:rPr>
          <w:color w:val="FF9900"/>
          <w:lang w:val="en-GB"/>
        </w:rPr>
        <w:t>mens</w:t>
      </w:r>
      <w:proofErr w:type="spellEnd"/>
    </w:p>
    <w:p w:rsidR="00885D9E" w:rsidRPr="006A3343" w:rsidRDefault="00885D9E">
      <w:pPr>
        <w:pStyle w:val="normal"/>
        <w:ind w:left="720" w:firstLine="720"/>
        <w:rPr>
          <w:b/>
          <w:sz w:val="28"/>
          <w:szCs w:val="28"/>
          <w:lang w:val="en-GB"/>
        </w:rPr>
      </w:pPr>
    </w:p>
    <w:p w:rsidR="00885D9E" w:rsidRDefault="006A3343">
      <w:pPr>
        <w:pStyle w:val="normal"/>
        <w:rPr>
          <w:b/>
        </w:rPr>
      </w:pPr>
      <w:r>
        <w:rPr>
          <w:b/>
          <w:sz w:val="28"/>
          <w:szCs w:val="28"/>
        </w:rPr>
        <w:t>Nu de uitgeprinte tekstjes</w:t>
      </w:r>
      <w:r>
        <w:rPr>
          <w:b/>
          <w:sz w:val="28"/>
          <w:szCs w:val="28"/>
        </w:rPr>
        <w:t xml:space="preserve"> </w:t>
      </w:r>
    </w:p>
    <w:p w:rsidR="00885D9E" w:rsidRDefault="006A3343">
      <w:pPr>
        <w:pStyle w:val="normal"/>
        <w:numPr>
          <w:ilvl w:val="0"/>
          <w:numId w:val="1"/>
        </w:numPr>
        <w:ind w:hanging="360"/>
        <w:contextualSpacing/>
      </w:pPr>
      <w:r>
        <w:t xml:space="preserve">Kies van elk kopje </w:t>
      </w:r>
      <w:proofErr w:type="gramStart"/>
      <w:r>
        <w:t>max</w:t>
      </w:r>
      <w:proofErr w:type="gramEnd"/>
      <w:r>
        <w:t xml:space="preserve"> 2 teksten, één die je lastig vind / in wilt groeien en één</w:t>
      </w:r>
      <w:r>
        <w:t xml:space="preserve"> die je aanspreekt / plaatsvind in je leven. (600 000 000 000 nanoseconden) </w:t>
      </w:r>
      <w:r>
        <w:tab/>
      </w:r>
    </w:p>
    <w:p w:rsidR="00885D9E" w:rsidRDefault="00885D9E">
      <w:pPr>
        <w:pStyle w:val="normal"/>
      </w:pPr>
    </w:p>
    <w:p w:rsidR="00885D9E" w:rsidRDefault="006A3343">
      <w:pPr>
        <w:pStyle w:val="normal"/>
        <w:numPr>
          <w:ilvl w:val="0"/>
          <w:numId w:val="2"/>
        </w:numPr>
        <w:ind w:hanging="360"/>
        <w:contextualSpacing/>
      </w:pPr>
      <w:r>
        <w:t xml:space="preserve">Erik vertelt:’’ Ik snapte er twee jaar geleden niets van, maar door het wandelen met de Heer en door Hem het overwinnen van twijfel ben ik het voor mezelf gaan geloven dat deze </w:t>
      </w:r>
      <w:r>
        <w:t xml:space="preserve">waarheden over mij gaan. En het groeit nog steeds. </w:t>
      </w:r>
      <w:r>
        <w:br/>
      </w:r>
    </w:p>
    <w:p w:rsidR="00885D9E" w:rsidRDefault="006A3343">
      <w:pPr>
        <w:pStyle w:val="normal"/>
        <w:numPr>
          <w:ilvl w:val="1"/>
          <w:numId w:val="2"/>
        </w:numPr>
        <w:ind w:hanging="360"/>
        <w:contextualSpacing/>
        <w:rPr>
          <w:b/>
        </w:rPr>
      </w:pPr>
      <w:r>
        <w:t xml:space="preserve">je kunt weten: ‘’ Ik ben een kind van God’’ Maar uiteindelijk is het de Geest die in je uitroept : ‘’Abba Vader’’ (romans </w:t>
      </w:r>
      <w:proofErr w:type="gramStart"/>
      <w:r>
        <w:t xml:space="preserve">8)  </w:t>
      </w:r>
      <w:proofErr w:type="gramEnd"/>
      <w:r>
        <w:t xml:space="preserve">( </w:t>
      </w:r>
      <w:r>
        <w:br/>
        <w:t xml:space="preserve">- spr 3:5-7. God geeft de wapenrusting, niet </w:t>
      </w:r>
      <w:proofErr w:type="gramStart"/>
      <w:r>
        <w:t xml:space="preserve">jijzelf.  </w:t>
      </w:r>
      <w:proofErr w:type="gramEnd"/>
      <w:r>
        <w:t xml:space="preserve">2 </w:t>
      </w:r>
      <w:proofErr w:type="gramStart"/>
      <w:r>
        <w:t>cor</w:t>
      </w:r>
      <w:proofErr w:type="gramEnd"/>
      <w:r>
        <w:t xml:space="preserve"> 3:8</w:t>
      </w:r>
      <w:r>
        <w:br/>
      </w:r>
      <w:r>
        <w:rPr>
          <w:b/>
        </w:rPr>
        <w:t>Dus: ‘’ Laat de Vader je vertellen wie je bent’’</w:t>
      </w:r>
    </w:p>
    <w:p w:rsidR="00885D9E" w:rsidRDefault="00885D9E">
      <w:pPr>
        <w:pStyle w:val="normal"/>
        <w:rPr>
          <w:b/>
        </w:rPr>
      </w:pPr>
    </w:p>
    <w:p w:rsidR="00885D9E" w:rsidRDefault="006A3343">
      <w:pPr>
        <w:pStyle w:val="normal"/>
        <w:rPr>
          <w:b/>
        </w:rPr>
      </w:pPr>
      <w:r>
        <w:rPr>
          <w:b/>
          <w:sz w:val="28"/>
          <w:szCs w:val="28"/>
        </w:rPr>
        <w:t>Opdracht</w:t>
      </w:r>
    </w:p>
    <w:p w:rsidR="00885D9E" w:rsidRDefault="006A3343">
      <w:pPr>
        <w:pStyle w:val="normal"/>
      </w:pPr>
      <w:r>
        <w:rPr>
          <w:b/>
        </w:rPr>
        <w:t xml:space="preserve">Daarom opdracht komende week ( twee week) </w:t>
      </w:r>
      <w:r>
        <w:br/>
        <w:t>Zoek God elke dag, en neem hierin tijd om te onderzoeken: de stukjes die je lastig vind te begrijpen en/of te geloven over je identiteit in Jezus. Ten slo</w:t>
      </w:r>
      <w:r>
        <w:t>tte Praat er met God over en vraag God: ‘’</w:t>
      </w:r>
      <w:r>
        <w:rPr>
          <w:b/>
        </w:rPr>
        <w:t xml:space="preserve">Heer wilt U van binnenuit laten zien wat dit voor mij betekent’’ </w:t>
      </w:r>
    </w:p>
    <w:p w:rsidR="00885D9E" w:rsidRDefault="00885D9E">
      <w:pPr>
        <w:pStyle w:val="normal"/>
      </w:pPr>
    </w:p>
    <w:p w:rsidR="00885D9E" w:rsidRDefault="006A3343" w:rsidP="006A3343">
      <w:pPr>
        <w:pStyle w:val="normal"/>
        <w:ind w:left="720"/>
        <w:contextualSpacing/>
      </w:pPr>
      <w:r>
        <w:br w:type="page"/>
      </w:r>
    </w:p>
    <w:p w:rsidR="00885D9E" w:rsidRDefault="00885D9E">
      <w:pPr>
        <w:pStyle w:val="normal"/>
      </w:pPr>
    </w:p>
    <w:p w:rsidR="00885D9E" w:rsidRDefault="00885D9E">
      <w:pPr>
        <w:pStyle w:val="normal"/>
      </w:pPr>
    </w:p>
    <w:p w:rsidR="00885D9E" w:rsidRDefault="00885D9E">
      <w:pPr>
        <w:pStyle w:val="normal"/>
      </w:pPr>
    </w:p>
    <w:p w:rsidR="00885D9E" w:rsidRDefault="00885D9E">
      <w:pPr>
        <w:pStyle w:val="normal"/>
      </w:pPr>
    </w:p>
    <w:p w:rsidR="00885D9E" w:rsidRDefault="00885D9E">
      <w:pPr>
        <w:pStyle w:val="normal"/>
      </w:pPr>
    </w:p>
    <w:p w:rsidR="00885D9E" w:rsidRDefault="006A3343">
      <w:pPr>
        <w:pStyle w:val="normal"/>
        <w:numPr>
          <w:ilvl w:val="0"/>
          <w:numId w:val="6"/>
        </w:numPr>
        <w:ind w:hanging="360"/>
        <w:contextualSpacing/>
      </w:pPr>
      <w:r>
        <w:t>In christus ben ik</w:t>
      </w:r>
      <w:proofErr w:type="gramStart"/>
      <w:r>
        <w:t>..</w:t>
      </w:r>
      <w:proofErr w:type="gramEnd"/>
    </w:p>
    <w:p w:rsidR="00885D9E" w:rsidRDefault="006A3343">
      <w:pPr>
        <w:pStyle w:val="normal"/>
        <w:numPr>
          <w:ilvl w:val="1"/>
          <w:numId w:val="6"/>
        </w:numPr>
        <w:ind w:hanging="360"/>
        <w:contextualSpacing/>
      </w:pPr>
      <w:r>
        <w:t>aanvaard</w:t>
      </w:r>
    </w:p>
    <w:p w:rsidR="00885D9E" w:rsidRDefault="006A3343">
      <w:pPr>
        <w:pStyle w:val="normal"/>
        <w:numPr>
          <w:ilvl w:val="1"/>
          <w:numId w:val="6"/>
        </w:numPr>
        <w:ind w:hanging="360"/>
        <w:contextualSpacing/>
      </w:pPr>
      <w:r>
        <w:t>veilig</w:t>
      </w:r>
    </w:p>
    <w:p w:rsidR="00885D9E" w:rsidRDefault="006A3343">
      <w:pPr>
        <w:pStyle w:val="normal"/>
        <w:numPr>
          <w:ilvl w:val="1"/>
          <w:numId w:val="6"/>
        </w:numPr>
        <w:ind w:hanging="360"/>
        <w:contextualSpacing/>
      </w:pPr>
      <w:r>
        <w:t>van waarde</w:t>
      </w:r>
    </w:p>
    <w:p w:rsidR="00885D9E" w:rsidRDefault="00885D9E">
      <w:pPr>
        <w:pStyle w:val="normal"/>
      </w:pPr>
    </w:p>
    <w:p w:rsidR="00885D9E" w:rsidRDefault="00885D9E">
      <w:pPr>
        <w:pStyle w:val="normal"/>
      </w:pPr>
    </w:p>
    <w:p w:rsidR="00885D9E" w:rsidRDefault="00885D9E">
      <w:pPr>
        <w:pStyle w:val="normal"/>
      </w:pPr>
    </w:p>
    <w:p w:rsidR="00885D9E" w:rsidRDefault="00885D9E">
      <w:pPr>
        <w:pStyle w:val="normal"/>
        <w:numPr>
          <w:ilvl w:val="0"/>
          <w:numId w:val="6"/>
        </w:numPr>
        <w:ind w:hanging="360"/>
        <w:contextualSpacing/>
      </w:pPr>
    </w:p>
    <w:p w:rsidR="00885D9E" w:rsidRDefault="00885D9E">
      <w:pPr>
        <w:pStyle w:val="normal"/>
        <w:rPr>
          <w:b/>
        </w:rPr>
      </w:pPr>
    </w:p>
    <w:p w:rsidR="00885D9E" w:rsidRDefault="00885D9E">
      <w:pPr>
        <w:pStyle w:val="normal"/>
        <w:numPr>
          <w:ilvl w:val="0"/>
          <w:numId w:val="4"/>
        </w:numPr>
        <w:ind w:hanging="360"/>
        <w:contextualSpacing/>
      </w:pPr>
    </w:p>
    <w:p w:rsidR="00885D9E" w:rsidRDefault="00885D9E">
      <w:pPr>
        <w:pStyle w:val="normal"/>
      </w:pPr>
    </w:p>
    <w:p w:rsidR="00885D9E" w:rsidRDefault="006A3343">
      <w:pPr>
        <w:pStyle w:val="normal"/>
      </w:pPr>
      <w:r w:rsidRPr="006A3343">
        <w:rPr>
          <w:rFonts w:ascii="Arial Unicode MS" w:eastAsia="Arial Unicode MS" w:hAnsi="Arial Unicode MS" w:cs="Arial Unicode MS"/>
          <w:lang w:val="en-GB"/>
        </w:rPr>
        <w:t xml:space="preserve">⇒ </w:t>
      </w:r>
      <w:proofErr w:type="gramStart"/>
      <w:r w:rsidRPr="006A3343">
        <w:rPr>
          <w:rFonts w:ascii="Arial Unicode MS" w:eastAsia="Arial Unicode MS" w:hAnsi="Arial Unicode MS" w:cs="Arial Unicode MS"/>
          <w:lang w:val="en-GB"/>
        </w:rPr>
        <w:t>The</w:t>
      </w:r>
      <w:proofErr w:type="gramEnd"/>
      <w:r w:rsidRPr="006A3343">
        <w:rPr>
          <w:rFonts w:ascii="Arial Unicode MS" w:eastAsia="Arial Unicode MS" w:hAnsi="Arial Unicode MS" w:cs="Arial Unicode MS"/>
          <w:lang w:val="en-GB"/>
        </w:rPr>
        <w:t xml:space="preserve"> father drawn us out of the dominion and control of darkness and put us in the kingdom of his beloved</w:t>
      </w:r>
      <w:r w:rsidRPr="006A3343">
        <w:rPr>
          <w:rFonts w:ascii="Arial Unicode MS" w:eastAsia="Arial Unicode MS" w:hAnsi="Arial Unicode MS" w:cs="Arial Unicode MS"/>
          <w:lang w:val="en-GB"/>
        </w:rPr>
        <w:t xml:space="preserve"> </w:t>
      </w:r>
      <w:proofErr w:type="spellStart"/>
      <w:r w:rsidRPr="006A3343">
        <w:rPr>
          <w:rFonts w:ascii="Arial Unicode MS" w:eastAsia="Arial Unicode MS" w:hAnsi="Arial Unicode MS" w:cs="Arial Unicode MS"/>
          <w:lang w:val="en-GB"/>
        </w:rPr>
        <w:t>son.Wat</w:t>
      </w:r>
      <w:proofErr w:type="spellEnd"/>
      <w:r w:rsidRPr="006A3343">
        <w:rPr>
          <w:rFonts w:ascii="Arial Unicode MS" w:eastAsia="Arial Unicode MS" w:hAnsi="Arial Unicode MS" w:cs="Arial Unicode MS"/>
          <w:lang w:val="en-GB"/>
        </w:rPr>
        <w:t xml:space="preserve"> </w:t>
      </w:r>
      <w:proofErr w:type="spellStart"/>
      <w:r w:rsidRPr="006A3343">
        <w:rPr>
          <w:rFonts w:ascii="Arial Unicode MS" w:eastAsia="Arial Unicode MS" w:hAnsi="Arial Unicode MS" w:cs="Arial Unicode MS"/>
          <w:lang w:val="en-GB"/>
        </w:rPr>
        <w:t>betekent</w:t>
      </w:r>
      <w:proofErr w:type="spellEnd"/>
      <w:r w:rsidRPr="006A3343">
        <w:rPr>
          <w:rFonts w:ascii="Arial Unicode MS" w:eastAsia="Arial Unicode MS" w:hAnsi="Arial Unicode MS" w:cs="Arial Unicode MS"/>
          <w:lang w:val="en-GB"/>
        </w:rPr>
        <w:t xml:space="preserve"> </w:t>
      </w:r>
      <w:proofErr w:type="spellStart"/>
      <w:r w:rsidRPr="006A3343">
        <w:rPr>
          <w:rFonts w:ascii="Arial Unicode MS" w:eastAsia="Arial Unicode MS" w:hAnsi="Arial Unicode MS" w:cs="Arial Unicode MS"/>
          <w:lang w:val="en-GB"/>
        </w:rPr>
        <w:t>dit</w:t>
      </w:r>
      <w:proofErr w:type="spellEnd"/>
      <w:r w:rsidRPr="006A3343">
        <w:rPr>
          <w:rFonts w:ascii="Arial Unicode MS" w:eastAsia="Arial Unicode MS" w:hAnsi="Arial Unicode MS" w:cs="Arial Unicode MS"/>
          <w:lang w:val="en-GB"/>
        </w:rPr>
        <w:t xml:space="preserve">? </w:t>
      </w:r>
      <w:r w:rsidRPr="006A3343">
        <w:rPr>
          <w:rFonts w:ascii="Arial Unicode MS" w:eastAsia="Arial Unicode MS" w:hAnsi="Arial Unicode MS" w:cs="Arial Unicode MS"/>
          <w:lang w:val="en-GB"/>
        </w:rPr>
        <w:br/>
      </w:r>
      <w:r>
        <w:rPr>
          <w:rFonts w:ascii="Arial Unicode MS" w:eastAsia="Arial Unicode MS" w:hAnsi="Arial Unicode MS" w:cs="Arial Unicode MS"/>
        </w:rPr>
        <w:t xml:space="preserve">⇒ </w:t>
      </w:r>
      <w:proofErr w:type="gramStart"/>
      <w:r>
        <w:rPr>
          <w:rFonts w:ascii="Arial Unicode MS" w:eastAsia="Arial Unicode MS" w:hAnsi="Arial Unicode MS" w:cs="Arial Unicode MS"/>
        </w:rPr>
        <w:t>Jezus</w:t>
      </w:r>
      <w:proofErr w:type="gramEnd"/>
      <w:r>
        <w:rPr>
          <w:rFonts w:ascii="Arial Unicode MS" w:eastAsia="Arial Unicode MS" w:hAnsi="Arial Unicode MS" w:cs="Arial Unicode MS"/>
        </w:rPr>
        <w:t xml:space="preserve"> zegt dat ze herken baar zullen zijn aan hun vruchten</w:t>
      </w:r>
      <w:r>
        <w:rPr>
          <w:rFonts w:ascii="Arial Unicode MS" w:eastAsia="Arial Unicode MS" w:hAnsi="Arial Unicode MS" w:cs="Arial Unicode MS"/>
        </w:rPr>
        <w:br/>
        <w:t xml:space="preserve"> ⇒ Once you were darkness but now you are light. </w:t>
      </w:r>
      <w:r>
        <w:rPr>
          <w:rFonts w:ascii="Arial Unicode MS" w:eastAsia="Arial Unicode MS" w:hAnsi="Arial Unicode MS" w:cs="Arial Unicode MS"/>
        </w:rPr>
        <w:br/>
        <w:t xml:space="preserve">⇒ Geroepen om Als Jezus te zijn, niet door het te doen, maar door het te zijn, waar doen uit voortkomt: you do </w:t>
      </w:r>
      <w:proofErr w:type="gramStart"/>
      <w:r>
        <w:rPr>
          <w:rFonts w:ascii="Arial Unicode MS" w:eastAsia="Arial Unicode MS" w:hAnsi="Arial Unicode MS" w:cs="Arial Unicode MS"/>
        </w:rPr>
        <w:t>not</w:t>
      </w:r>
      <w:proofErr w:type="gramEnd"/>
      <w:r>
        <w:rPr>
          <w:rFonts w:ascii="Arial Unicode MS" w:eastAsia="Arial Unicode MS" w:hAnsi="Arial Unicode MS" w:cs="Arial Unicode MS"/>
        </w:rPr>
        <w:t xml:space="preserve"> do to </w:t>
      </w:r>
      <w:r>
        <w:rPr>
          <w:rFonts w:ascii="Arial Unicode MS" w:eastAsia="Arial Unicode MS" w:hAnsi="Arial Unicode MS" w:cs="Arial Unicode MS"/>
        </w:rPr>
        <w:t xml:space="preserve">be, but be to do ‘’ de beker schoongemaakt laten zijn van de binnenkant’’ ⇒ want waar het hart vol van is. Maar we hebben een nieuw hart. </w:t>
      </w:r>
    </w:p>
    <w:p w:rsidR="00885D9E" w:rsidRDefault="00885D9E">
      <w:pPr>
        <w:pStyle w:val="normal"/>
      </w:pPr>
    </w:p>
    <w:p w:rsidR="00885D9E" w:rsidRDefault="006A3343">
      <w:pPr>
        <w:pStyle w:val="normal"/>
      </w:pPr>
      <w:r>
        <w:t xml:space="preserve">Kinderen van God door het geloof in Jezus. </w:t>
      </w:r>
    </w:p>
    <w:p w:rsidR="00885D9E" w:rsidRDefault="00885D9E">
      <w:pPr>
        <w:pStyle w:val="normal"/>
      </w:pPr>
    </w:p>
    <w:p w:rsidR="00885D9E" w:rsidRPr="006A3343" w:rsidRDefault="006A3343">
      <w:pPr>
        <w:pStyle w:val="normal"/>
        <w:rPr>
          <w:lang w:val="en-GB"/>
        </w:rPr>
      </w:pPr>
      <w:proofErr w:type="spellStart"/>
      <w:proofErr w:type="gramStart"/>
      <w:r w:rsidRPr="006A3343">
        <w:rPr>
          <w:lang w:val="en-GB"/>
        </w:rPr>
        <w:t>efeziers</w:t>
      </w:r>
      <w:proofErr w:type="spellEnd"/>
      <w:proofErr w:type="gramEnd"/>
      <w:r w:rsidRPr="006A3343">
        <w:rPr>
          <w:lang w:val="en-GB"/>
        </w:rPr>
        <w:t xml:space="preserve"> 1:13. </w:t>
      </w:r>
      <w:proofErr w:type="spellStart"/>
      <w:proofErr w:type="gramStart"/>
      <w:r w:rsidRPr="006A3343">
        <w:rPr>
          <w:lang w:val="en-GB"/>
        </w:rPr>
        <w:t>stempel</w:t>
      </w:r>
      <w:proofErr w:type="spellEnd"/>
      <w:proofErr w:type="gramEnd"/>
      <w:r w:rsidRPr="006A3343">
        <w:rPr>
          <w:lang w:val="en-GB"/>
        </w:rPr>
        <w:t xml:space="preserve"> hg </w:t>
      </w:r>
    </w:p>
    <w:p w:rsidR="00885D9E" w:rsidRPr="006A3343" w:rsidRDefault="006A3343">
      <w:pPr>
        <w:pStyle w:val="normal"/>
        <w:rPr>
          <w:lang w:val="en-GB"/>
        </w:rPr>
      </w:pPr>
      <w:r w:rsidRPr="006A3343">
        <w:rPr>
          <w:lang w:val="en-GB"/>
        </w:rPr>
        <w:t xml:space="preserve">Filipenen3 ‘’ </w:t>
      </w:r>
      <w:proofErr w:type="spellStart"/>
      <w:r w:rsidRPr="006A3343">
        <w:rPr>
          <w:lang w:val="en-GB"/>
        </w:rPr>
        <w:t>Werk</w:t>
      </w:r>
      <w:proofErr w:type="spellEnd"/>
      <w:r w:rsidRPr="006A3343">
        <w:rPr>
          <w:lang w:val="en-GB"/>
        </w:rPr>
        <w:t xml:space="preserve"> </w:t>
      </w:r>
      <w:proofErr w:type="spellStart"/>
      <w:proofErr w:type="gramStart"/>
      <w:r w:rsidRPr="006A3343">
        <w:rPr>
          <w:lang w:val="en-GB"/>
        </w:rPr>
        <w:t>uw</w:t>
      </w:r>
      <w:proofErr w:type="spellEnd"/>
      <w:proofErr w:type="gramEnd"/>
      <w:r w:rsidRPr="006A3343">
        <w:rPr>
          <w:lang w:val="en-GB"/>
        </w:rPr>
        <w:t xml:space="preserve"> </w:t>
      </w:r>
      <w:proofErr w:type="spellStart"/>
      <w:r w:rsidRPr="006A3343">
        <w:rPr>
          <w:lang w:val="en-GB"/>
        </w:rPr>
        <w:t>redding</w:t>
      </w:r>
      <w:proofErr w:type="spellEnd"/>
      <w:r w:rsidRPr="006A3343">
        <w:rPr>
          <w:lang w:val="en-GB"/>
        </w:rPr>
        <w:t xml:space="preserve"> </w:t>
      </w:r>
      <w:proofErr w:type="spellStart"/>
      <w:r w:rsidRPr="006A3343">
        <w:rPr>
          <w:lang w:val="en-GB"/>
        </w:rPr>
        <w:t>uit</w:t>
      </w:r>
      <w:proofErr w:type="spellEnd"/>
      <w:r w:rsidRPr="006A3343">
        <w:rPr>
          <w:lang w:val="en-GB"/>
        </w:rPr>
        <w:t xml:space="preserve"> in </w:t>
      </w:r>
      <w:proofErr w:type="spellStart"/>
      <w:r w:rsidRPr="006A3343">
        <w:rPr>
          <w:lang w:val="en-GB"/>
        </w:rPr>
        <w:t>vrezen</w:t>
      </w:r>
      <w:proofErr w:type="spellEnd"/>
      <w:r w:rsidRPr="006A3343">
        <w:rPr>
          <w:lang w:val="en-GB"/>
        </w:rPr>
        <w:t xml:space="preserve"> </w:t>
      </w:r>
      <w:r w:rsidRPr="006A3343">
        <w:rPr>
          <w:lang w:val="en-GB"/>
        </w:rPr>
        <w:t xml:space="preserve">en </w:t>
      </w:r>
      <w:proofErr w:type="spellStart"/>
      <w:r w:rsidRPr="006A3343">
        <w:rPr>
          <w:lang w:val="en-GB"/>
        </w:rPr>
        <w:t>beven</w:t>
      </w:r>
      <w:proofErr w:type="spellEnd"/>
      <w:r w:rsidRPr="006A3343">
        <w:rPr>
          <w:lang w:val="en-GB"/>
        </w:rPr>
        <w:t xml:space="preserve">’’ ‘’ But not in your own strength, for it is God who wills and does ‘’ </w:t>
      </w:r>
    </w:p>
    <w:p w:rsidR="00885D9E" w:rsidRDefault="006A3343">
      <w:pPr>
        <w:pStyle w:val="normal"/>
      </w:pPr>
      <w:r>
        <w:t xml:space="preserve">Johannes 15. Kan geen vrucht dragen zonder hem </w:t>
      </w:r>
    </w:p>
    <w:p w:rsidR="00885D9E" w:rsidRDefault="00885D9E">
      <w:pPr>
        <w:pStyle w:val="normal"/>
      </w:pPr>
    </w:p>
    <w:p w:rsidR="00885D9E" w:rsidRDefault="006A3343">
      <w:pPr>
        <w:pStyle w:val="normal"/>
        <w:numPr>
          <w:ilvl w:val="0"/>
          <w:numId w:val="8"/>
        </w:numPr>
        <w:ind w:hanging="360"/>
        <w:contextualSpacing/>
      </w:pPr>
      <w:r>
        <w:t>Wie we zijn (vriend van Jezus? Burger van de hemel? )</w:t>
      </w:r>
      <w:r>
        <w:br/>
        <w:t xml:space="preserve">TW2 min 16-21(jouw waarde in Jezus) </w:t>
      </w:r>
    </w:p>
    <w:p w:rsidR="00885D9E" w:rsidRDefault="006A3343">
      <w:pPr>
        <w:pStyle w:val="normal"/>
        <w:numPr>
          <w:ilvl w:val="0"/>
          <w:numId w:val="7"/>
        </w:numPr>
        <w:ind w:hanging="360"/>
        <w:contextualSpacing/>
      </w:pPr>
      <w:r>
        <w:t>Wat dat betekent voor het dagelijks leven</w:t>
      </w:r>
    </w:p>
    <w:p w:rsidR="00885D9E" w:rsidRDefault="006A3343">
      <w:pPr>
        <w:pStyle w:val="normal"/>
        <w:numPr>
          <w:ilvl w:val="0"/>
          <w:numId w:val="7"/>
        </w:numPr>
        <w:ind w:hanging="360"/>
        <w:contextualSpacing/>
      </w:pPr>
      <w:r>
        <w:t xml:space="preserve">Hoe bovenstaande groeit. </w:t>
      </w:r>
    </w:p>
    <w:p w:rsidR="00885D9E" w:rsidRDefault="006A3343">
      <w:pPr>
        <w:pStyle w:val="normal"/>
      </w:pPr>
      <w:r>
        <w:t xml:space="preserve">Wat vonden jullie van de Kring. </w:t>
      </w:r>
    </w:p>
    <w:p w:rsidR="00885D9E" w:rsidRDefault="00885D9E">
      <w:pPr>
        <w:pStyle w:val="normal"/>
      </w:pPr>
    </w:p>
    <w:p w:rsidR="00885D9E" w:rsidRDefault="006A3343">
      <w:pPr>
        <w:pStyle w:val="normal"/>
      </w:pPr>
      <w:r>
        <w:t>Wat willen we dat ze meenemen in hun hart als ze naar huis gaan:</w:t>
      </w:r>
    </w:p>
    <w:p w:rsidR="00885D9E" w:rsidRDefault="006A3343">
      <w:pPr>
        <w:pStyle w:val="normal"/>
      </w:pPr>
      <w:r>
        <w:t>Dat ze groeien in het kennen ( en doen) van hun identiteit.</w:t>
      </w:r>
    </w:p>
    <w:p w:rsidR="00885D9E" w:rsidRDefault="00885D9E">
      <w:pPr>
        <w:pStyle w:val="normal"/>
      </w:pPr>
    </w:p>
    <w:p w:rsidR="00885D9E" w:rsidRDefault="00885D9E">
      <w:pPr>
        <w:pStyle w:val="normal"/>
        <w:ind w:left="720"/>
      </w:pPr>
    </w:p>
    <w:p w:rsidR="00885D9E" w:rsidRDefault="00885D9E">
      <w:pPr>
        <w:pStyle w:val="normal"/>
      </w:pPr>
    </w:p>
    <w:p w:rsidR="00885D9E" w:rsidRDefault="006A3343">
      <w:pPr>
        <w:pStyle w:val="normal"/>
      </w:pPr>
      <w:r>
        <w:t xml:space="preserve"> </w:t>
      </w:r>
    </w:p>
    <w:sectPr w:rsidR="00885D9E" w:rsidSect="00885D9E">
      <w:pgSz w:w="11909" w:h="16834"/>
      <w:pgMar w:top="1440" w:right="1440" w:bottom="1440" w:left="1440" w:header="0"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6FF4"/>
    <w:multiLevelType w:val="multilevel"/>
    <w:tmpl w:val="8AD6C8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7280ED8"/>
    <w:multiLevelType w:val="multilevel"/>
    <w:tmpl w:val="3B129A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8146691"/>
    <w:multiLevelType w:val="multilevel"/>
    <w:tmpl w:val="259AC9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87948E0"/>
    <w:multiLevelType w:val="multilevel"/>
    <w:tmpl w:val="13DC49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8AA19B0"/>
    <w:multiLevelType w:val="multilevel"/>
    <w:tmpl w:val="507633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2EE2B7F"/>
    <w:multiLevelType w:val="multilevel"/>
    <w:tmpl w:val="B87CF2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1095071"/>
    <w:multiLevelType w:val="multilevel"/>
    <w:tmpl w:val="70888A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61676AD2"/>
    <w:multiLevelType w:val="multilevel"/>
    <w:tmpl w:val="89BED1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60100C2"/>
    <w:multiLevelType w:val="multilevel"/>
    <w:tmpl w:val="8EB8CC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A8A0E01"/>
    <w:multiLevelType w:val="multilevel"/>
    <w:tmpl w:val="BBAA17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4"/>
  </w:num>
  <w:num w:numId="3">
    <w:abstractNumId w:val="8"/>
  </w:num>
  <w:num w:numId="4">
    <w:abstractNumId w:val="6"/>
  </w:num>
  <w:num w:numId="5">
    <w:abstractNumId w:val="9"/>
  </w:num>
  <w:num w:numId="6">
    <w:abstractNumId w:val="5"/>
  </w:num>
  <w:num w:numId="7">
    <w:abstractNumId w:val="7"/>
  </w:num>
  <w:num w:numId="8">
    <w:abstractNumId w:val="2"/>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885D9E"/>
    <w:rsid w:val="006A3343"/>
    <w:rsid w:val="00885D9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nl" w:eastAsia="nl-NL"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normal"/>
    <w:next w:val="normal"/>
    <w:rsid w:val="00885D9E"/>
    <w:pPr>
      <w:keepNext/>
      <w:keepLines/>
      <w:spacing w:before="400" w:after="120"/>
      <w:contextualSpacing/>
      <w:outlineLvl w:val="0"/>
    </w:pPr>
    <w:rPr>
      <w:sz w:val="40"/>
      <w:szCs w:val="40"/>
    </w:rPr>
  </w:style>
  <w:style w:type="paragraph" w:styleId="Kop2">
    <w:name w:val="heading 2"/>
    <w:basedOn w:val="normal"/>
    <w:next w:val="normal"/>
    <w:rsid w:val="00885D9E"/>
    <w:pPr>
      <w:keepNext/>
      <w:keepLines/>
      <w:spacing w:before="360" w:after="120"/>
      <w:contextualSpacing/>
      <w:outlineLvl w:val="1"/>
    </w:pPr>
    <w:rPr>
      <w:sz w:val="32"/>
      <w:szCs w:val="32"/>
    </w:rPr>
  </w:style>
  <w:style w:type="paragraph" w:styleId="Kop3">
    <w:name w:val="heading 3"/>
    <w:basedOn w:val="normal"/>
    <w:next w:val="normal"/>
    <w:rsid w:val="00885D9E"/>
    <w:pPr>
      <w:keepNext/>
      <w:keepLines/>
      <w:spacing w:before="320" w:after="80"/>
      <w:contextualSpacing/>
      <w:outlineLvl w:val="2"/>
    </w:pPr>
    <w:rPr>
      <w:color w:val="434343"/>
      <w:sz w:val="28"/>
      <w:szCs w:val="28"/>
    </w:rPr>
  </w:style>
  <w:style w:type="paragraph" w:styleId="Kop4">
    <w:name w:val="heading 4"/>
    <w:basedOn w:val="normal"/>
    <w:next w:val="normal"/>
    <w:rsid w:val="00885D9E"/>
    <w:pPr>
      <w:keepNext/>
      <w:keepLines/>
      <w:spacing w:before="280" w:after="80"/>
      <w:contextualSpacing/>
      <w:outlineLvl w:val="3"/>
    </w:pPr>
    <w:rPr>
      <w:color w:val="666666"/>
      <w:sz w:val="24"/>
      <w:szCs w:val="24"/>
    </w:rPr>
  </w:style>
  <w:style w:type="paragraph" w:styleId="Kop5">
    <w:name w:val="heading 5"/>
    <w:basedOn w:val="normal"/>
    <w:next w:val="normal"/>
    <w:rsid w:val="00885D9E"/>
    <w:pPr>
      <w:keepNext/>
      <w:keepLines/>
      <w:spacing w:before="240" w:after="80"/>
      <w:contextualSpacing/>
      <w:outlineLvl w:val="4"/>
    </w:pPr>
    <w:rPr>
      <w:color w:val="666666"/>
    </w:rPr>
  </w:style>
  <w:style w:type="paragraph" w:styleId="Kop6">
    <w:name w:val="heading 6"/>
    <w:basedOn w:val="normal"/>
    <w:next w:val="normal"/>
    <w:rsid w:val="00885D9E"/>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rsid w:val="00885D9E"/>
  </w:style>
  <w:style w:type="table" w:customStyle="1" w:styleId="TableNormal">
    <w:name w:val="Table Normal"/>
    <w:rsid w:val="00885D9E"/>
    <w:tblPr>
      <w:tblCellMar>
        <w:top w:w="0" w:type="dxa"/>
        <w:left w:w="0" w:type="dxa"/>
        <w:bottom w:w="0" w:type="dxa"/>
        <w:right w:w="0" w:type="dxa"/>
      </w:tblCellMar>
    </w:tblPr>
  </w:style>
  <w:style w:type="paragraph" w:styleId="Titel">
    <w:name w:val="Title"/>
    <w:basedOn w:val="normal"/>
    <w:next w:val="normal"/>
    <w:rsid w:val="00885D9E"/>
    <w:pPr>
      <w:keepNext/>
      <w:keepLines/>
      <w:spacing w:after="60"/>
      <w:contextualSpacing/>
    </w:pPr>
    <w:rPr>
      <w:sz w:val="52"/>
      <w:szCs w:val="52"/>
    </w:rPr>
  </w:style>
  <w:style w:type="paragraph" w:styleId="Subtitel">
    <w:name w:val="Subtitle"/>
    <w:basedOn w:val="normal"/>
    <w:next w:val="normal"/>
    <w:rsid w:val="00885D9E"/>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2349</Characters>
  <Application>Microsoft Office Word</Application>
  <DocSecurity>0</DocSecurity>
  <Lines>19</Lines>
  <Paragraphs>5</Paragraphs>
  <ScaleCrop>false</ScaleCrop>
  <Company>Hewlett-Packard Company</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Gerben odD</cp:lastModifiedBy>
  <cp:revision>2</cp:revision>
  <dcterms:created xsi:type="dcterms:W3CDTF">2017-09-04T17:35:00Z</dcterms:created>
  <dcterms:modified xsi:type="dcterms:W3CDTF">2017-09-04T17:38:00Z</dcterms:modified>
</cp:coreProperties>
</file>